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6F15" w14:textId="77777777" w:rsidR="003712F6" w:rsidRDefault="00497803" w:rsidP="00497803">
      <w:pPr>
        <w:jc w:val="center"/>
      </w:pPr>
      <w:r>
        <w:rPr>
          <w:b/>
        </w:rPr>
        <w:t>Practice Test</w:t>
      </w:r>
    </w:p>
    <w:p w14:paraId="69577C20" w14:textId="77777777" w:rsidR="00497803" w:rsidRDefault="00497803" w:rsidP="00497803">
      <w:r>
        <w:t xml:space="preserve">1) </w:t>
      </w:r>
      <w:proofErr w:type="gramStart"/>
      <w:r>
        <w:t>a</w:t>
      </w:r>
      <w:proofErr w:type="gramEnd"/>
      <w:r>
        <w:t xml:space="preserve">) Draw a Venn diagram to show these sets. </w:t>
      </w:r>
    </w:p>
    <w:p w14:paraId="5C41CF6F" w14:textId="77777777" w:rsidR="00497803" w:rsidRDefault="00497803" w:rsidP="00497803">
      <w:pPr>
        <w:pStyle w:val="ListParagraph"/>
        <w:numPr>
          <w:ilvl w:val="0"/>
          <w:numId w:val="2"/>
        </w:numPr>
      </w:pPr>
      <w:r>
        <w:t>The universal set U = {natural numbers from 1 to 30 inclusive}</w:t>
      </w:r>
    </w:p>
    <w:p w14:paraId="63BFC02C" w14:textId="77777777" w:rsidR="00497803" w:rsidRDefault="00497803" w:rsidP="00497803">
      <w:pPr>
        <w:pStyle w:val="ListParagraph"/>
        <w:numPr>
          <w:ilvl w:val="0"/>
          <w:numId w:val="2"/>
        </w:numPr>
      </w:pPr>
      <w:r>
        <w:t>E = {multiples of 2}</w:t>
      </w:r>
    </w:p>
    <w:p w14:paraId="4E3C3292" w14:textId="77777777" w:rsidR="00497803" w:rsidRDefault="00497803" w:rsidP="00497803">
      <w:pPr>
        <w:pStyle w:val="ListParagraph"/>
        <w:numPr>
          <w:ilvl w:val="0"/>
          <w:numId w:val="2"/>
        </w:numPr>
      </w:pPr>
      <w:r>
        <w:t>F = {multiples of 16}</w:t>
      </w:r>
    </w:p>
    <w:p w14:paraId="766CFC07" w14:textId="77777777" w:rsidR="00497803" w:rsidRDefault="00497803" w:rsidP="00497803">
      <w:pPr>
        <w:pStyle w:val="ListParagraph"/>
        <w:numPr>
          <w:ilvl w:val="0"/>
          <w:numId w:val="2"/>
        </w:numPr>
      </w:pPr>
      <w:r>
        <w:t>S = {multiples of 3}</w:t>
      </w:r>
    </w:p>
    <w:p w14:paraId="6C694496" w14:textId="4C0DB011" w:rsidR="00351CD1" w:rsidRDefault="00497803" w:rsidP="00351CD1">
      <w:pPr>
        <w:ind w:firstLine="360"/>
      </w:pPr>
      <w:r>
        <w:t xml:space="preserve">b) List the </w:t>
      </w:r>
      <w:r w:rsidR="00835511">
        <w:t>disjoint sets</w:t>
      </w:r>
      <w:r>
        <w:t xml:space="preserve">, if there are any. </w:t>
      </w:r>
    </w:p>
    <w:p w14:paraId="7A2B2ED2" w14:textId="77777777" w:rsidR="00497803" w:rsidRDefault="00497803" w:rsidP="00497803">
      <w:pPr>
        <w:ind w:firstLine="360"/>
      </w:pPr>
      <w:r>
        <w:t>c) Is any set a subset of the other sets? Explain.</w:t>
      </w:r>
    </w:p>
    <w:p w14:paraId="65B02A85" w14:textId="77777777" w:rsidR="00497803" w:rsidRDefault="00497803" w:rsidP="00497803">
      <w:pPr>
        <w:ind w:firstLine="360"/>
      </w:pPr>
      <w:r>
        <w:t>d) Define S’. How is it different from E’?</w:t>
      </w:r>
    </w:p>
    <w:p w14:paraId="325C1073" w14:textId="77777777" w:rsidR="00497803" w:rsidRDefault="00497803" w:rsidP="00497803">
      <w:pPr>
        <w:ind w:firstLine="360"/>
      </w:pPr>
      <w:r>
        <w:t>e) Give an example of an empty set.</w:t>
      </w:r>
    </w:p>
    <w:p w14:paraId="10EFE758" w14:textId="77777777" w:rsidR="00497803" w:rsidRDefault="00497803" w:rsidP="00497803"/>
    <w:p w14:paraId="5E8ACD18" w14:textId="77777777" w:rsidR="00497803" w:rsidRDefault="00497803" w:rsidP="00497803">
      <w:r>
        <w:t>2) There are 28 students on the school track and field team.</w:t>
      </w:r>
    </w:p>
    <w:p w14:paraId="0DEAFF6B" w14:textId="77777777" w:rsidR="00497803" w:rsidRDefault="00497803" w:rsidP="00497803">
      <w:pPr>
        <w:pStyle w:val="ListParagraph"/>
        <w:numPr>
          <w:ilvl w:val="0"/>
          <w:numId w:val="3"/>
        </w:numPr>
      </w:pPr>
      <w:r>
        <w:t>19 have black hair.</w:t>
      </w:r>
    </w:p>
    <w:p w14:paraId="0B555C5A" w14:textId="77777777" w:rsidR="00497803" w:rsidRDefault="00497803" w:rsidP="00497803">
      <w:pPr>
        <w:pStyle w:val="ListParagraph"/>
        <w:numPr>
          <w:ilvl w:val="0"/>
          <w:numId w:val="3"/>
        </w:numPr>
      </w:pPr>
      <w:r>
        <w:t>8 have blue eyes.</w:t>
      </w:r>
    </w:p>
    <w:p w14:paraId="64C4B02D" w14:textId="77777777" w:rsidR="00497803" w:rsidRDefault="00497803" w:rsidP="00497803">
      <w:pPr>
        <w:pStyle w:val="ListParagraph"/>
        <w:numPr>
          <w:ilvl w:val="0"/>
          <w:numId w:val="3"/>
        </w:numPr>
      </w:pPr>
      <w:r>
        <w:t>9 do not have black hair or blue eyes.</w:t>
      </w:r>
    </w:p>
    <w:p w14:paraId="68A79320" w14:textId="77777777" w:rsidR="00497803" w:rsidRDefault="00497803" w:rsidP="00497803">
      <w:pPr>
        <w:ind w:left="360"/>
      </w:pPr>
      <w:r>
        <w:t>a) How many students have black hair and blue eyes? Explain.</w:t>
      </w:r>
    </w:p>
    <w:p w14:paraId="7FC41839" w14:textId="77777777" w:rsidR="00497803" w:rsidRDefault="00497803" w:rsidP="00497803">
      <w:pPr>
        <w:ind w:firstLine="360"/>
      </w:pPr>
      <w:r>
        <w:t>b) How many students have black hair but not blue eyes?</w:t>
      </w:r>
    </w:p>
    <w:p w14:paraId="20E24E9A" w14:textId="77777777" w:rsidR="00497803" w:rsidRDefault="00497803" w:rsidP="00497803">
      <w:pPr>
        <w:ind w:firstLine="360"/>
      </w:pPr>
      <w:r>
        <w:t>c) How many students have blue eyes but not black hair?</w:t>
      </w:r>
    </w:p>
    <w:p w14:paraId="24EE2238" w14:textId="77777777" w:rsidR="00497803" w:rsidRDefault="00497803" w:rsidP="00497803"/>
    <w:p w14:paraId="5EA381A1" w14:textId="77777777" w:rsidR="00497803" w:rsidRDefault="00497803" w:rsidP="00497803">
      <w:r>
        <w:t xml:space="preserve">3) Consider these two sets: </w:t>
      </w:r>
    </w:p>
    <w:p w14:paraId="41B0DBAC" w14:textId="44285C89" w:rsidR="00497803" w:rsidRDefault="00497803" w:rsidP="00497803">
      <w:pPr>
        <w:pStyle w:val="ListParagraph"/>
        <w:numPr>
          <w:ilvl w:val="0"/>
          <w:numId w:val="5"/>
        </w:numPr>
        <w:tabs>
          <w:tab w:val="left" w:pos="2773"/>
        </w:tabs>
      </w:pPr>
      <w:r>
        <w:t>A = {</w:t>
      </w:r>
      <w:r>
        <w:sym w:font="Symbol" w:char="F02D"/>
      </w:r>
      <w:r>
        <w:t xml:space="preserve">12, </w:t>
      </w:r>
      <w:r>
        <w:sym w:font="Symbol" w:char="F02D"/>
      </w:r>
      <w:r>
        <w:t xml:space="preserve">9, </w:t>
      </w:r>
      <w:r>
        <w:sym w:font="Symbol" w:char="F02D"/>
      </w:r>
      <w:r>
        <w:t xml:space="preserve">6, </w:t>
      </w:r>
      <w:r>
        <w:sym w:font="Symbol" w:char="F02D"/>
      </w:r>
      <w:r>
        <w:t xml:space="preserve">3, </w:t>
      </w:r>
      <w:r w:rsidR="00835511">
        <w:t xml:space="preserve">0, </w:t>
      </w:r>
      <w:bookmarkStart w:id="0" w:name="_GoBack"/>
      <w:bookmarkEnd w:id="0"/>
      <w:r>
        <w:t>3, 6, 9, 12}</w:t>
      </w:r>
    </w:p>
    <w:p w14:paraId="38E83BB0" w14:textId="77777777" w:rsidR="00497803" w:rsidRDefault="00497803" w:rsidP="00497803">
      <w:pPr>
        <w:pStyle w:val="ListParagraph"/>
        <w:numPr>
          <w:ilvl w:val="0"/>
          <w:numId w:val="5"/>
        </w:numPr>
        <w:tabs>
          <w:tab w:val="left" w:pos="2773"/>
        </w:tabs>
      </w:pPr>
      <w:r>
        <w:t xml:space="preserve">B = {x </w:t>
      </w:r>
      <w:r>
        <w:sym w:font="Symbol" w:char="F0BD"/>
      </w:r>
      <w:r>
        <w:sym w:font="Symbol" w:char="F02D"/>
      </w:r>
      <w:r>
        <w:t xml:space="preserve">12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12, x </w:t>
      </w:r>
      <w:r>
        <w:sym w:font="Symbol" w:char="F0CE"/>
      </w:r>
      <w:r>
        <w:t xml:space="preserve"> I}</w:t>
      </w:r>
    </w:p>
    <w:p w14:paraId="40469F7C" w14:textId="77777777" w:rsidR="00497803" w:rsidRDefault="00497803" w:rsidP="00497803">
      <w:pPr>
        <w:tabs>
          <w:tab w:val="left" w:pos="2773"/>
        </w:tabs>
        <w:ind w:left="360"/>
      </w:pPr>
      <w:r>
        <w:t xml:space="preserve">a) Determine A </w:t>
      </w:r>
      <w:r>
        <w:sym w:font="Symbol" w:char="F0C8"/>
      </w:r>
      <w:r>
        <w:t xml:space="preserve"> B, </w:t>
      </w:r>
      <w:proofErr w:type="gramStart"/>
      <w:r>
        <w:t>n(</w:t>
      </w:r>
      <w:proofErr w:type="gramEnd"/>
      <w:r>
        <w:t xml:space="preserve">A </w:t>
      </w:r>
      <w:r>
        <w:sym w:font="Symbol" w:char="F0C8"/>
      </w:r>
      <w:r>
        <w:t xml:space="preserve"> B), A </w:t>
      </w:r>
      <w:r>
        <w:sym w:font="Symbol" w:char="F0C7"/>
      </w:r>
      <w:r>
        <w:t xml:space="preserve"> B, and n(A </w:t>
      </w:r>
      <w:r>
        <w:sym w:font="Symbol" w:char="F0C7"/>
      </w:r>
      <w:r>
        <w:t xml:space="preserve"> B).</w:t>
      </w:r>
    </w:p>
    <w:p w14:paraId="70613C00" w14:textId="77777777" w:rsidR="00497803" w:rsidRDefault="00497803" w:rsidP="00497803">
      <w:pPr>
        <w:tabs>
          <w:tab w:val="left" w:pos="2773"/>
        </w:tabs>
        <w:ind w:left="360"/>
      </w:pPr>
      <w:r>
        <w:t>b) Draw a Venn diagram to show these two sets.</w:t>
      </w:r>
    </w:p>
    <w:p w14:paraId="5D47B1AD" w14:textId="77777777" w:rsidR="00497803" w:rsidRDefault="00497803" w:rsidP="00497803">
      <w:pPr>
        <w:tabs>
          <w:tab w:val="left" w:pos="2773"/>
        </w:tabs>
      </w:pPr>
    </w:p>
    <w:p w14:paraId="2278266C" w14:textId="77777777" w:rsidR="00497803" w:rsidRDefault="00497803" w:rsidP="00497803">
      <w:pPr>
        <w:tabs>
          <w:tab w:val="left" w:pos="2773"/>
        </w:tabs>
      </w:pPr>
      <w:r>
        <w:t>4) Neil asked 40 people at a bookstore if they prefer romance novels or horror novels.</w:t>
      </w:r>
    </w:p>
    <w:p w14:paraId="7666B846" w14:textId="77777777" w:rsidR="004F6B4C" w:rsidRDefault="004F6B4C" w:rsidP="004F6B4C">
      <w:pPr>
        <w:pStyle w:val="ListParagraph"/>
        <w:numPr>
          <w:ilvl w:val="0"/>
          <w:numId w:val="6"/>
        </w:numPr>
        <w:tabs>
          <w:tab w:val="left" w:pos="2773"/>
        </w:tabs>
      </w:pPr>
      <w:r>
        <w:t>18 people do not like either type.</w:t>
      </w:r>
    </w:p>
    <w:p w14:paraId="5DB85ABA" w14:textId="77777777" w:rsidR="004F6B4C" w:rsidRDefault="004F6B4C" w:rsidP="004F6B4C">
      <w:pPr>
        <w:pStyle w:val="ListParagraph"/>
        <w:numPr>
          <w:ilvl w:val="0"/>
          <w:numId w:val="6"/>
        </w:numPr>
        <w:tabs>
          <w:tab w:val="left" w:pos="2773"/>
        </w:tabs>
      </w:pPr>
      <w:r>
        <w:t>10 people like romance novels.</w:t>
      </w:r>
    </w:p>
    <w:p w14:paraId="047D70CF" w14:textId="77777777" w:rsidR="004F6B4C" w:rsidRDefault="004F6B4C" w:rsidP="004F6B4C">
      <w:pPr>
        <w:pStyle w:val="ListParagraph"/>
        <w:numPr>
          <w:ilvl w:val="0"/>
          <w:numId w:val="6"/>
        </w:numPr>
        <w:tabs>
          <w:tab w:val="left" w:pos="2773"/>
        </w:tabs>
      </w:pPr>
      <w:r>
        <w:t>13 people like horror novels.</w:t>
      </w:r>
    </w:p>
    <w:p w14:paraId="4BB2FF4A" w14:textId="77777777" w:rsidR="00351CD1" w:rsidRDefault="004F6B4C" w:rsidP="00351CD1">
      <w:pPr>
        <w:tabs>
          <w:tab w:val="left" w:pos="2773"/>
        </w:tabs>
        <w:ind w:left="360"/>
      </w:pPr>
      <w:r>
        <w:t xml:space="preserve">Determine how many people like both romance novels and </w:t>
      </w:r>
      <w:r w:rsidR="007F7B0D">
        <w:t>horror novels.</w:t>
      </w:r>
      <w:r w:rsidR="00BA0E47">
        <w:t xml:space="preserve">       </w:t>
      </w:r>
    </w:p>
    <w:p w14:paraId="412FAE70" w14:textId="77777777" w:rsidR="00351CD1" w:rsidRDefault="00351CD1" w:rsidP="00351CD1">
      <w:pPr>
        <w:tabs>
          <w:tab w:val="left" w:pos="2773"/>
        </w:tabs>
      </w:pPr>
    </w:p>
    <w:p w14:paraId="46CC1176" w14:textId="1DC6BDBA" w:rsidR="00351CD1" w:rsidRDefault="00351CD1" w:rsidP="00351CD1">
      <w:pPr>
        <w:tabs>
          <w:tab w:val="left" w:pos="2773"/>
        </w:tabs>
      </w:pPr>
      <w:r>
        <w:t xml:space="preserve">5) Determine whether each statement is </w:t>
      </w:r>
      <w:proofErr w:type="spellStart"/>
      <w:r>
        <w:t>biconditional</w:t>
      </w:r>
      <w:proofErr w:type="spellEnd"/>
      <w:r>
        <w:t xml:space="preserve">, and explain your reasoning. If the statement is </w:t>
      </w:r>
      <w:proofErr w:type="spellStart"/>
      <w:r>
        <w:t>biconditional</w:t>
      </w:r>
      <w:proofErr w:type="spellEnd"/>
      <w:r>
        <w:t xml:space="preserve">, write it in </w:t>
      </w:r>
      <w:proofErr w:type="spellStart"/>
      <w:r>
        <w:t>biconditional</w:t>
      </w:r>
      <w:proofErr w:type="spellEnd"/>
      <w:r>
        <w:t xml:space="preserve"> form. If it is not </w:t>
      </w:r>
      <w:proofErr w:type="spellStart"/>
      <w:r>
        <w:t>biconditional</w:t>
      </w:r>
      <w:proofErr w:type="spellEnd"/>
      <w:r>
        <w:t xml:space="preserve">, give a counterexample. </w:t>
      </w:r>
    </w:p>
    <w:p w14:paraId="3D35EB4D" w14:textId="31047EF3" w:rsidR="00351CD1" w:rsidRDefault="00351CD1" w:rsidP="00351CD1">
      <w:pPr>
        <w:pStyle w:val="ListParagraph"/>
        <w:tabs>
          <w:tab w:val="left" w:pos="2773"/>
        </w:tabs>
      </w:pPr>
      <w:r>
        <w:t>a) If x is positive, then 10x &gt; x.</w:t>
      </w:r>
    </w:p>
    <w:p w14:paraId="4A18B5D5" w14:textId="1C932773" w:rsidR="00351CD1" w:rsidRDefault="00351CD1" w:rsidP="00351CD1">
      <w:pPr>
        <w:pStyle w:val="ListParagraph"/>
        <w:tabs>
          <w:tab w:val="left" w:pos="2773"/>
        </w:tabs>
      </w:pPr>
      <w:r>
        <w:t xml:space="preserve">b) If you live in Victoria, then you live on Vancouver Island. </w:t>
      </w:r>
    </w:p>
    <w:p w14:paraId="14871090" w14:textId="1714CFA0" w:rsidR="00351CD1" w:rsidRDefault="00351CD1" w:rsidP="00351CD1">
      <w:pPr>
        <w:pStyle w:val="ListParagraph"/>
        <w:tabs>
          <w:tab w:val="left" w:pos="2773"/>
        </w:tabs>
      </w:pPr>
      <w:r>
        <w:t xml:space="preserve">c) If </w:t>
      </w:r>
      <w:proofErr w:type="spellStart"/>
      <w:r>
        <w:t>xy</w:t>
      </w:r>
      <w:proofErr w:type="spellEnd"/>
      <w:r>
        <w:t xml:space="preserve"> is an odd number, then both x and y are odd numbers.</w:t>
      </w:r>
    </w:p>
    <w:p w14:paraId="545D3706" w14:textId="5A8CD4BB" w:rsidR="00351CD1" w:rsidRDefault="00351CD1" w:rsidP="00351CD1">
      <w:pPr>
        <w:pStyle w:val="ListParagraph"/>
        <w:tabs>
          <w:tab w:val="left" w:pos="2773"/>
        </w:tabs>
      </w:pPr>
      <w:r>
        <w:t>d) If two numbers are even, then their sum is even.</w:t>
      </w:r>
    </w:p>
    <w:p w14:paraId="67C9F275" w14:textId="77777777" w:rsidR="00351CD1" w:rsidRDefault="00351CD1" w:rsidP="00351CD1">
      <w:pPr>
        <w:tabs>
          <w:tab w:val="left" w:pos="2773"/>
        </w:tabs>
      </w:pPr>
    </w:p>
    <w:p w14:paraId="633AA989" w14:textId="5C86CE40" w:rsidR="00351CD1" w:rsidRDefault="00351CD1" w:rsidP="00351CD1">
      <w:pPr>
        <w:tabs>
          <w:tab w:val="left" w:pos="2773"/>
        </w:tabs>
      </w:pPr>
      <w:r>
        <w:t xml:space="preserve">6) For each conditional statement below, verify or disprove the statement, its converse, its inverse, and its contrapositive with a counterexample. </w:t>
      </w:r>
    </w:p>
    <w:p w14:paraId="26B9DA35" w14:textId="5A99D7D4" w:rsidR="00351CD1" w:rsidRDefault="00351CD1" w:rsidP="00351CD1">
      <w:pPr>
        <w:pStyle w:val="ListParagraph"/>
        <w:tabs>
          <w:tab w:val="left" w:pos="2773"/>
        </w:tabs>
      </w:pPr>
      <w:r>
        <w:t xml:space="preserve">a) If a number is positive, then it is not negative. </w:t>
      </w:r>
    </w:p>
    <w:p w14:paraId="189300FE" w14:textId="3C0AD952" w:rsidR="00351CD1" w:rsidRDefault="00351CD1" w:rsidP="00351CD1">
      <w:pPr>
        <w:pStyle w:val="ListParagraph"/>
        <w:tabs>
          <w:tab w:val="left" w:pos="2773"/>
        </w:tabs>
      </w:pPr>
      <w:r>
        <w:t xml:space="preserve">b) If Monday is a holiday, then it is a long weekend. </w:t>
      </w:r>
    </w:p>
    <w:p w14:paraId="074004B2" w14:textId="77777777" w:rsidR="00351CD1" w:rsidRDefault="00351CD1" w:rsidP="00351CD1">
      <w:pPr>
        <w:tabs>
          <w:tab w:val="left" w:pos="2773"/>
        </w:tabs>
      </w:pPr>
    </w:p>
    <w:p w14:paraId="3AC7074C" w14:textId="5B8C33E5" w:rsidR="00351CD1" w:rsidRDefault="00351CD1" w:rsidP="00351CD1">
      <w:pPr>
        <w:tabs>
          <w:tab w:val="left" w:pos="2773"/>
        </w:tabs>
      </w:pPr>
      <w:r>
        <w:lastRenderedPageBreak/>
        <w:t xml:space="preserve">7) A survey of students in a school cafeteria had these results: </w:t>
      </w:r>
    </w:p>
    <w:p w14:paraId="006FC95A" w14:textId="42D51345" w:rsidR="00351CD1" w:rsidRDefault="00351CD1" w:rsidP="00351CD1">
      <w:pPr>
        <w:pStyle w:val="ListParagraph"/>
        <w:numPr>
          <w:ilvl w:val="0"/>
          <w:numId w:val="10"/>
        </w:numPr>
        <w:tabs>
          <w:tab w:val="left" w:pos="2773"/>
        </w:tabs>
      </w:pPr>
      <w:r>
        <w:t>50% of the students drink bottled water.</w:t>
      </w:r>
    </w:p>
    <w:p w14:paraId="7C9387FE" w14:textId="5B595692" w:rsidR="00351CD1" w:rsidRDefault="00351CD1" w:rsidP="00351CD1">
      <w:pPr>
        <w:pStyle w:val="ListParagraph"/>
        <w:numPr>
          <w:ilvl w:val="0"/>
          <w:numId w:val="10"/>
        </w:numPr>
        <w:tabs>
          <w:tab w:val="left" w:pos="2773"/>
        </w:tabs>
      </w:pPr>
      <w:r>
        <w:t>56% eat fruit.</w:t>
      </w:r>
    </w:p>
    <w:p w14:paraId="0D5AFBBB" w14:textId="52EF7837" w:rsidR="00351CD1" w:rsidRDefault="00351CD1" w:rsidP="00351CD1">
      <w:pPr>
        <w:pStyle w:val="ListParagraph"/>
        <w:numPr>
          <w:ilvl w:val="0"/>
          <w:numId w:val="10"/>
        </w:numPr>
        <w:tabs>
          <w:tab w:val="left" w:pos="2773"/>
        </w:tabs>
      </w:pPr>
      <w:r>
        <w:t>43% follow a low-fat diet.</w:t>
      </w:r>
    </w:p>
    <w:p w14:paraId="7BAAA539" w14:textId="03DFE858" w:rsidR="00351CD1" w:rsidRDefault="00351CD1" w:rsidP="00351CD1">
      <w:pPr>
        <w:pStyle w:val="ListParagraph"/>
        <w:numPr>
          <w:ilvl w:val="0"/>
          <w:numId w:val="10"/>
        </w:numPr>
        <w:tabs>
          <w:tab w:val="left" w:pos="2773"/>
        </w:tabs>
      </w:pPr>
      <w:r>
        <w:t>22% drink bottled water and follow a low-fat diet.</w:t>
      </w:r>
    </w:p>
    <w:p w14:paraId="3FE13C61" w14:textId="3221CA2A" w:rsidR="00351CD1" w:rsidRDefault="00351CD1" w:rsidP="00351CD1">
      <w:pPr>
        <w:pStyle w:val="ListParagraph"/>
        <w:numPr>
          <w:ilvl w:val="0"/>
          <w:numId w:val="10"/>
        </w:numPr>
        <w:tabs>
          <w:tab w:val="left" w:pos="2773"/>
        </w:tabs>
      </w:pPr>
      <w:r>
        <w:t>23% follow a low-fat diet and eat fruit.</w:t>
      </w:r>
    </w:p>
    <w:p w14:paraId="50B45B5C" w14:textId="4B9FED9A" w:rsidR="00351CD1" w:rsidRDefault="00351CD1" w:rsidP="00351CD1">
      <w:pPr>
        <w:pStyle w:val="ListParagraph"/>
        <w:numPr>
          <w:ilvl w:val="0"/>
          <w:numId w:val="10"/>
        </w:numPr>
        <w:tabs>
          <w:tab w:val="left" w:pos="2773"/>
        </w:tabs>
      </w:pPr>
      <w:r>
        <w:t>27% drink bottled water and eat fruit.</w:t>
      </w:r>
    </w:p>
    <w:p w14:paraId="55557CC1" w14:textId="10DC2B1C" w:rsidR="00351CD1" w:rsidRDefault="00351CD1" w:rsidP="00351CD1">
      <w:pPr>
        <w:pStyle w:val="ListParagraph"/>
        <w:numPr>
          <w:ilvl w:val="0"/>
          <w:numId w:val="10"/>
        </w:numPr>
        <w:tabs>
          <w:tab w:val="left" w:pos="2773"/>
        </w:tabs>
      </w:pPr>
      <w:r>
        <w:t>15% drink bottled water, follow a low-fat diet, and eat fruit.</w:t>
      </w:r>
    </w:p>
    <w:p w14:paraId="696E902F" w14:textId="6DF92338" w:rsidR="00351CD1" w:rsidRDefault="00351CD1" w:rsidP="00351CD1">
      <w:pPr>
        <w:tabs>
          <w:tab w:val="left" w:pos="2773"/>
        </w:tabs>
        <w:ind w:left="360"/>
      </w:pPr>
      <w:r>
        <w:t xml:space="preserve">What percent of the </w:t>
      </w:r>
      <w:r w:rsidR="005D5C12">
        <w:t>students do not drink bottled water, do not follow a low-fat diet, and do not eat fruit?</w:t>
      </w:r>
    </w:p>
    <w:p w14:paraId="36A2B114" w14:textId="77777777" w:rsidR="005D5C12" w:rsidRDefault="005D5C12" w:rsidP="005D5C12">
      <w:pPr>
        <w:tabs>
          <w:tab w:val="left" w:pos="2773"/>
        </w:tabs>
      </w:pPr>
    </w:p>
    <w:p w14:paraId="1A702B81" w14:textId="77777777" w:rsidR="005D5C12" w:rsidRDefault="005D5C12" w:rsidP="005D5C12">
      <w:pPr>
        <w:tabs>
          <w:tab w:val="left" w:pos="2773"/>
        </w:tabs>
      </w:pPr>
    </w:p>
    <w:p w14:paraId="5CF72F33" w14:textId="77777777" w:rsidR="005D5C12" w:rsidRDefault="005D5C12" w:rsidP="005D5C12">
      <w:pPr>
        <w:tabs>
          <w:tab w:val="left" w:pos="2773"/>
        </w:tabs>
      </w:pPr>
    </w:p>
    <w:p w14:paraId="11DAA0BB" w14:textId="77777777" w:rsidR="005D5C12" w:rsidRDefault="005D5C12" w:rsidP="005D5C12">
      <w:pPr>
        <w:tabs>
          <w:tab w:val="left" w:pos="2773"/>
        </w:tabs>
      </w:pPr>
    </w:p>
    <w:p w14:paraId="0B54DA50" w14:textId="48931C31" w:rsidR="005D5C12" w:rsidRPr="00030560" w:rsidRDefault="00030560" w:rsidP="005D5C12">
      <w:pPr>
        <w:tabs>
          <w:tab w:val="left" w:pos="2773"/>
        </w:tabs>
        <w:rPr>
          <w:b/>
          <w:u w:val="single"/>
        </w:rPr>
      </w:pPr>
      <w:r w:rsidRPr="00030560">
        <w:rPr>
          <w:b/>
          <w:u w:val="single"/>
        </w:rPr>
        <w:t>Answer key</w:t>
      </w:r>
    </w:p>
    <w:p w14:paraId="1DCE4516" w14:textId="44E12E77" w:rsidR="005D5C12" w:rsidRDefault="004E192C" w:rsidP="005D5C12">
      <w:pPr>
        <w:tabs>
          <w:tab w:val="left" w:pos="2773"/>
        </w:tabs>
      </w:pPr>
      <w:r>
        <w:t xml:space="preserve">1) </w:t>
      </w:r>
      <w:proofErr w:type="gramStart"/>
      <w:r w:rsidR="005D5C12">
        <w:t>a</w:t>
      </w:r>
      <w:proofErr w:type="gramEnd"/>
      <w:r w:rsidR="005D5C12">
        <w:t xml:space="preserve">)                                                                                     b) </w:t>
      </w:r>
      <w:r w:rsidR="005D5C12" w:rsidRPr="004E192C">
        <w:rPr>
          <w:i/>
        </w:rPr>
        <w:t>F</w:t>
      </w:r>
      <w:r w:rsidR="005D5C12">
        <w:t xml:space="preserve"> and </w:t>
      </w:r>
      <w:r w:rsidR="005D5C12" w:rsidRPr="004E192C">
        <w:rPr>
          <w:i/>
        </w:rPr>
        <w:t>S</w:t>
      </w:r>
      <w:r w:rsidR="005D5C12">
        <w:tab/>
        <w:t xml:space="preserve">C) </w:t>
      </w:r>
      <w:r w:rsidR="005D5C12" w:rsidRPr="004E192C">
        <w:rPr>
          <w:i/>
        </w:rPr>
        <w:t xml:space="preserve">F </w:t>
      </w:r>
      <m:oMath>
        <m:r>
          <w:rPr>
            <w:rFonts w:ascii="Cambria Math" w:hAnsi="Cambria Math"/>
          </w:rPr>
          <m:t>⊂</m:t>
        </m:r>
      </m:oMath>
      <w:r w:rsidR="005D5C12" w:rsidRPr="004E192C">
        <w:rPr>
          <w:i/>
        </w:rPr>
        <w:t xml:space="preserve"> E</w:t>
      </w:r>
      <w:r w:rsidR="005D5C12">
        <w:t xml:space="preserve"> </w:t>
      </w:r>
      <w:r w:rsidR="005D5C12">
        <w:tab/>
      </w:r>
    </w:p>
    <w:p w14:paraId="4BA5443E" w14:textId="77777777" w:rsidR="005D5C12" w:rsidRDefault="005D5C12" w:rsidP="005D5C12">
      <w:pPr>
        <w:tabs>
          <w:tab w:val="left" w:pos="2773"/>
        </w:tabs>
      </w:pPr>
    </w:p>
    <w:p w14:paraId="7DEDBF40" w14:textId="77777777" w:rsidR="005D5C12" w:rsidRDefault="005D5C12" w:rsidP="005D5C12"/>
    <w:p w14:paraId="037D9071" w14:textId="77777777" w:rsidR="004E192C" w:rsidRDefault="004E192C" w:rsidP="005D5C12"/>
    <w:p w14:paraId="2590F3E0" w14:textId="77777777" w:rsidR="00030560" w:rsidRDefault="00030560" w:rsidP="004E192C"/>
    <w:p w14:paraId="62458852" w14:textId="77777777" w:rsidR="004E192C" w:rsidRDefault="004E192C" w:rsidP="004E192C"/>
    <w:p w14:paraId="2804650C" w14:textId="208BAF5F" w:rsidR="005D5C12" w:rsidRDefault="005D5C12" w:rsidP="004E192C">
      <w:r>
        <w:t xml:space="preserve"> d) S’ = {natural numbers from 1 to 30 not divisible by 3}</w:t>
      </w:r>
      <w:r w:rsidR="004E192C">
        <w:t>; It is different from E’, which is the set of natural numbers that are not multiples of 2.</w:t>
      </w:r>
    </w:p>
    <w:p w14:paraId="3178E7B5" w14:textId="4FE6850F" w:rsidR="004E192C" w:rsidRDefault="004E192C" w:rsidP="004E192C">
      <w:r>
        <w:t xml:space="preserve"> e) </w:t>
      </w:r>
      <w:proofErr w:type="gramStart"/>
      <w:r>
        <w:t>e</w:t>
      </w:r>
      <w:proofErr w:type="gramEnd"/>
      <w:r>
        <w:t xml:space="preserve">.g., </w:t>
      </w:r>
      <w:r w:rsidRPr="004E192C">
        <w:rPr>
          <w:i/>
        </w:rPr>
        <w:t>H</w:t>
      </w:r>
      <w:r>
        <w:t xml:space="preserve"> = {multiples of 50}</w:t>
      </w:r>
    </w:p>
    <w:p w14:paraId="598B5DA0" w14:textId="77777777" w:rsidR="004E192C" w:rsidRDefault="004E192C" w:rsidP="005D5C12"/>
    <w:p w14:paraId="164B2210" w14:textId="280F1F6E" w:rsidR="005D5C12" w:rsidRDefault="004E192C" w:rsidP="005D5C12">
      <w:r>
        <w:t xml:space="preserve">2) </w:t>
      </w:r>
      <w:proofErr w:type="gramStart"/>
      <w:r>
        <w:t>a</w:t>
      </w:r>
      <w:proofErr w:type="gramEnd"/>
      <w:r>
        <w:t>) 8; e.g., Of the 19 students with black hair, 8 have blue eyes.</w:t>
      </w:r>
    </w:p>
    <w:p w14:paraId="673584A4" w14:textId="34AE3ACD" w:rsidR="004E192C" w:rsidRDefault="004E192C" w:rsidP="005D5C12">
      <w:r>
        <w:t xml:space="preserve">     b) 11</w:t>
      </w:r>
      <w:r>
        <w:tab/>
      </w:r>
      <w:r>
        <w:tab/>
      </w:r>
      <w:r>
        <w:tab/>
      </w:r>
      <w:r>
        <w:tab/>
      </w:r>
      <w:r>
        <w:tab/>
      </w:r>
      <w:r>
        <w:tab/>
        <w:t>c) 0</w:t>
      </w:r>
    </w:p>
    <w:p w14:paraId="1F28FBB3" w14:textId="77777777" w:rsidR="004E192C" w:rsidRDefault="004E192C" w:rsidP="005D5C12">
      <w:r>
        <w:t xml:space="preserve">3) </w:t>
      </w: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A⋃B</m:t>
        </m:r>
      </m:oMath>
      <w:r>
        <w:t xml:space="preserve"> = {-12,-11,-10,-9,-8,-7,-6,-5,-4,-3,-2,-1,0,1,2,3,4,5,6,7,8,9,10,11,12}; n(</w:t>
      </w:r>
      <m:oMath>
        <m:r>
          <w:rPr>
            <w:rFonts w:ascii="Cambria Math" w:hAnsi="Cambria Math"/>
          </w:rPr>
          <m:t>A⋃B</m:t>
        </m:r>
      </m:oMath>
      <w:r>
        <w:t>) = 25; A</w:t>
      </w:r>
      <m:oMath>
        <m:r>
          <w:rPr>
            <w:rFonts w:ascii="Cambria Math" w:hAnsi="Cambria Math"/>
          </w:rPr>
          <m:t>⋂B</m:t>
        </m:r>
      </m:oMath>
      <w:r>
        <w:t xml:space="preserve"> = {-12,-9,-6,-3,0,3,6,9,12}; n (</w:t>
      </w:r>
      <m:oMath>
        <m:r>
          <w:rPr>
            <w:rFonts w:ascii="Cambria Math" w:hAnsi="Cambria Math"/>
          </w:rPr>
          <m:t>A⋂B</m:t>
        </m:r>
      </m:oMath>
      <w:r>
        <w:t>)=9</w:t>
      </w:r>
    </w:p>
    <w:p w14:paraId="44E8AA6C" w14:textId="2CDEC71B" w:rsidR="00030560" w:rsidRDefault="00030560" w:rsidP="005D5C12">
      <w:r>
        <w:t xml:space="preserve">     </w:t>
      </w:r>
      <w:proofErr w:type="gramStart"/>
      <w:r>
        <w:t>b</w:t>
      </w:r>
      <w:proofErr w:type="gramEnd"/>
      <w:r>
        <w:t>)</w:t>
      </w:r>
    </w:p>
    <w:p w14:paraId="7989106D" w14:textId="77777777" w:rsidR="00030560" w:rsidRDefault="00030560" w:rsidP="005D5C12"/>
    <w:p w14:paraId="1A481997" w14:textId="77777777" w:rsidR="00030560" w:rsidRDefault="00030560" w:rsidP="005D5C12"/>
    <w:p w14:paraId="156920D0" w14:textId="77777777" w:rsidR="00030560" w:rsidRDefault="00030560" w:rsidP="005D5C12"/>
    <w:p w14:paraId="617E0F8D" w14:textId="77777777" w:rsidR="00030560" w:rsidRDefault="00030560" w:rsidP="005D5C12"/>
    <w:p w14:paraId="264A2F0E" w14:textId="77777777" w:rsidR="004E192C" w:rsidRDefault="004E192C" w:rsidP="005D5C12">
      <w:r>
        <w:t>4) 1</w:t>
      </w:r>
    </w:p>
    <w:p w14:paraId="0BCCFA2C" w14:textId="77777777" w:rsidR="004E192C" w:rsidRDefault="004E192C" w:rsidP="005D5C12">
      <w:r>
        <w:t xml:space="preserve">5) </w:t>
      </w:r>
      <w:proofErr w:type="gramStart"/>
      <w:r>
        <w:t>a</w:t>
      </w:r>
      <w:proofErr w:type="gramEnd"/>
      <w:r>
        <w:t xml:space="preserve">) </w:t>
      </w:r>
      <w:proofErr w:type="spellStart"/>
      <w:r>
        <w:t>biconditional</w:t>
      </w:r>
      <w:proofErr w:type="spellEnd"/>
      <w:r>
        <w:t>; x is positive if and only if 10x &gt; x.</w:t>
      </w:r>
    </w:p>
    <w:p w14:paraId="1107E447" w14:textId="77777777" w:rsidR="004E192C" w:rsidRDefault="004E192C" w:rsidP="005D5C12">
      <w:r>
        <w:t xml:space="preserve">     b) </w:t>
      </w:r>
      <w:proofErr w:type="gramStart"/>
      <w:r>
        <w:t>not</w:t>
      </w:r>
      <w:proofErr w:type="gramEnd"/>
      <w:r>
        <w:t xml:space="preserve"> </w:t>
      </w:r>
      <w:proofErr w:type="spellStart"/>
      <w:r>
        <w:t>biconditional</w:t>
      </w:r>
      <w:proofErr w:type="spellEnd"/>
      <w:r>
        <w:t>: e.g., You might live in Port Hardy.</w:t>
      </w:r>
    </w:p>
    <w:p w14:paraId="1757201E" w14:textId="77777777" w:rsidR="004E192C" w:rsidRDefault="004E192C" w:rsidP="005D5C12">
      <w:r>
        <w:t xml:space="preserve">     c) </w:t>
      </w:r>
      <w:proofErr w:type="spellStart"/>
      <w:proofErr w:type="gramStart"/>
      <w:r>
        <w:t>biconditional</w:t>
      </w:r>
      <w:proofErr w:type="spellEnd"/>
      <w:proofErr w:type="gramEnd"/>
      <w:r>
        <w:t xml:space="preserve">; </w:t>
      </w:r>
      <w:proofErr w:type="spellStart"/>
      <w:r>
        <w:t>xy</w:t>
      </w:r>
      <w:proofErr w:type="spellEnd"/>
      <w:r>
        <w:t xml:space="preserve"> is an odd number if and only if both x and y are odd numbers.</w:t>
      </w:r>
    </w:p>
    <w:p w14:paraId="033EC504" w14:textId="77777777" w:rsidR="004E192C" w:rsidRDefault="004E192C" w:rsidP="005D5C12">
      <w:r>
        <w:t xml:space="preserve">     d) </w:t>
      </w:r>
      <w:proofErr w:type="gramStart"/>
      <w:r>
        <w:t>not</w:t>
      </w:r>
      <w:proofErr w:type="gramEnd"/>
      <w:r>
        <w:t xml:space="preserve"> </w:t>
      </w:r>
      <w:proofErr w:type="spellStart"/>
      <w:r>
        <w:t>biconditional</w:t>
      </w:r>
      <w:proofErr w:type="spellEnd"/>
      <w:r>
        <w:t>; Two odd numbers have an even sum.</w:t>
      </w:r>
    </w:p>
    <w:p w14:paraId="4917AD57" w14:textId="579B2B36" w:rsidR="004E192C" w:rsidRDefault="004E192C" w:rsidP="005D5C12">
      <w:r>
        <w:t xml:space="preserve">6) </w:t>
      </w:r>
      <w:proofErr w:type="gramStart"/>
      <w:r>
        <w:t>a</w:t>
      </w:r>
      <w:proofErr w:type="gramEnd"/>
      <w:r>
        <w:t>) conditional statement: true</w:t>
      </w:r>
      <w:r w:rsidR="00030560">
        <w:tab/>
      </w:r>
      <w:r w:rsidR="00030560">
        <w:tab/>
      </w:r>
      <w:r w:rsidR="00030560">
        <w:tab/>
        <w:t>b) conditional statement: true</w:t>
      </w:r>
    </w:p>
    <w:p w14:paraId="7DBF9FE2" w14:textId="4420C823" w:rsidR="00030560" w:rsidRDefault="00030560" w:rsidP="005D5C12">
      <w:r>
        <w:t xml:space="preserve">          </w:t>
      </w:r>
      <w:proofErr w:type="gramStart"/>
      <w:r>
        <w:t>converse</w:t>
      </w:r>
      <w:proofErr w:type="gramEnd"/>
      <w:r>
        <w:t>: false</w:t>
      </w:r>
      <w:r>
        <w:tab/>
      </w:r>
      <w:r>
        <w:tab/>
      </w:r>
      <w:r>
        <w:tab/>
      </w:r>
      <w:r>
        <w:tab/>
      </w:r>
      <w:r>
        <w:tab/>
        <w:t xml:space="preserve">     converse: false</w:t>
      </w:r>
    </w:p>
    <w:p w14:paraId="38AAB4A4" w14:textId="5644CDC0" w:rsidR="00030560" w:rsidRDefault="00030560" w:rsidP="005D5C12">
      <w:r>
        <w:t xml:space="preserve">          </w:t>
      </w:r>
      <w:proofErr w:type="gramStart"/>
      <w:r>
        <w:t>inverse</w:t>
      </w:r>
      <w:proofErr w:type="gramEnd"/>
      <w:r>
        <w:t>: false</w:t>
      </w:r>
      <w:r>
        <w:tab/>
      </w:r>
      <w:r>
        <w:tab/>
      </w:r>
      <w:r>
        <w:tab/>
      </w:r>
      <w:r>
        <w:tab/>
      </w:r>
      <w:r>
        <w:tab/>
        <w:t xml:space="preserve">     inverse: false</w:t>
      </w:r>
    </w:p>
    <w:p w14:paraId="07E0CDD3" w14:textId="220EE0F6" w:rsidR="00030560" w:rsidRDefault="00030560" w:rsidP="005D5C12">
      <w:r>
        <w:t xml:space="preserve">          </w:t>
      </w:r>
      <w:proofErr w:type="gramStart"/>
      <w:r>
        <w:t>contrapositive</w:t>
      </w:r>
      <w:proofErr w:type="gramEnd"/>
      <w:r>
        <w:t>: true</w:t>
      </w:r>
      <w:r>
        <w:tab/>
      </w:r>
      <w:r>
        <w:tab/>
      </w:r>
      <w:r>
        <w:tab/>
      </w:r>
      <w:r>
        <w:tab/>
        <w:t xml:space="preserve">     contrapositive: true</w:t>
      </w:r>
    </w:p>
    <w:p w14:paraId="5B5D6381" w14:textId="23693028" w:rsidR="004F6B4C" w:rsidRPr="00497803" w:rsidRDefault="00030560" w:rsidP="00030560">
      <w:r>
        <w:t>7) 8%</w:t>
      </w:r>
    </w:p>
    <w:sectPr w:rsidR="004F6B4C" w:rsidRPr="00497803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AD4"/>
    <w:multiLevelType w:val="hybridMultilevel"/>
    <w:tmpl w:val="8E585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4C2"/>
    <w:multiLevelType w:val="hybridMultilevel"/>
    <w:tmpl w:val="F384B1D8"/>
    <w:lvl w:ilvl="0" w:tplc="04090001">
      <w:start w:val="1"/>
      <w:numFmt w:val="bullet"/>
      <w:lvlText w:val=""/>
      <w:lvlJc w:val="left"/>
      <w:pPr>
        <w:ind w:left="-22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0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6776" w:hanging="360"/>
      </w:pPr>
      <w:rPr>
        <w:rFonts w:ascii="Wingdings" w:hAnsi="Wingdings" w:hint="default"/>
      </w:rPr>
    </w:lvl>
  </w:abstractNum>
  <w:abstractNum w:abstractNumId="2">
    <w:nsid w:val="2CAF6F51"/>
    <w:multiLevelType w:val="hybridMultilevel"/>
    <w:tmpl w:val="ACB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4F5C"/>
    <w:multiLevelType w:val="hybridMultilevel"/>
    <w:tmpl w:val="59F68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5F76"/>
    <w:multiLevelType w:val="hybridMultilevel"/>
    <w:tmpl w:val="F42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22E9"/>
    <w:multiLevelType w:val="hybridMultilevel"/>
    <w:tmpl w:val="19DE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49DA"/>
    <w:multiLevelType w:val="hybridMultilevel"/>
    <w:tmpl w:val="E58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42997"/>
    <w:multiLevelType w:val="hybridMultilevel"/>
    <w:tmpl w:val="9C7EF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24C3"/>
    <w:multiLevelType w:val="hybridMultilevel"/>
    <w:tmpl w:val="F4D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47374"/>
    <w:multiLevelType w:val="hybridMultilevel"/>
    <w:tmpl w:val="1198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043E4"/>
    <w:multiLevelType w:val="hybridMultilevel"/>
    <w:tmpl w:val="7C8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80BDB"/>
    <w:multiLevelType w:val="hybridMultilevel"/>
    <w:tmpl w:val="67C2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3"/>
    <w:rsid w:val="00030560"/>
    <w:rsid w:val="00351CD1"/>
    <w:rsid w:val="003712F6"/>
    <w:rsid w:val="00497803"/>
    <w:rsid w:val="004E192C"/>
    <w:rsid w:val="004F6B4C"/>
    <w:rsid w:val="005D5C12"/>
    <w:rsid w:val="007F7B0D"/>
    <w:rsid w:val="0080129E"/>
    <w:rsid w:val="00835511"/>
    <w:rsid w:val="00B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BE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5C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5C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2834</Characters>
  <Application>Microsoft Macintosh Word</Application>
  <DocSecurity>0</DocSecurity>
  <Lines>23</Lines>
  <Paragraphs>6</Paragraphs>
  <ScaleCrop>false</ScaleCrop>
  <Company>Vancouver School Board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3</cp:revision>
  <cp:lastPrinted>2015-10-01T15:08:00Z</cp:lastPrinted>
  <dcterms:created xsi:type="dcterms:W3CDTF">2015-09-29T22:04:00Z</dcterms:created>
  <dcterms:modified xsi:type="dcterms:W3CDTF">2015-10-01T15:17:00Z</dcterms:modified>
</cp:coreProperties>
</file>