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EDB3" w14:textId="77777777" w:rsidR="009F7337" w:rsidRPr="001A35C5" w:rsidRDefault="009F7337" w:rsidP="009F7337">
      <w:pPr>
        <w:jc w:val="center"/>
        <w:rPr>
          <w:b/>
          <w:sz w:val="24"/>
          <w:szCs w:val="24"/>
        </w:rPr>
      </w:pPr>
      <w:r w:rsidRPr="001A35C5">
        <w:rPr>
          <w:b/>
          <w:sz w:val="24"/>
          <w:szCs w:val="24"/>
        </w:rPr>
        <w:t>Pre-Calculus 12 chapter 6</w:t>
      </w:r>
    </w:p>
    <w:p w14:paraId="09319431" w14:textId="77777777" w:rsidR="009F7337" w:rsidRPr="001A35C5" w:rsidRDefault="009F7337" w:rsidP="009F7337">
      <w:pPr>
        <w:jc w:val="center"/>
        <w:rPr>
          <w:b/>
          <w:sz w:val="24"/>
          <w:szCs w:val="24"/>
        </w:rPr>
      </w:pPr>
      <w:r w:rsidRPr="001A35C5">
        <w:rPr>
          <w:b/>
          <w:sz w:val="24"/>
          <w:szCs w:val="24"/>
        </w:rPr>
        <w:t>Practice Test</w:t>
      </w:r>
    </w:p>
    <w:p w14:paraId="4E0EDD10" w14:textId="77777777" w:rsidR="009F7337" w:rsidRPr="006D0A45" w:rsidRDefault="009F7337" w:rsidP="009F7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A45">
        <w:rPr>
          <w:sz w:val="24"/>
          <w:szCs w:val="24"/>
        </w:rPr>
        <w:t>Determine the non-permissible values, in radians, for each expression.</w:t>
      </w:r>
    </w:p>
    <w:p w14:paraId="2B439F0C" w14:textId="77777777" w:rsidR="009F7337" w:rsidRPr="006D0A45" w:rsidRDefault="00AD79D5" w:rsidP="009F7337">
      <w:pPr>
        <w:pStyle w:val="ListParagraph"/>
        <w:numPr>
          <w:ilvl w:val="0"/>
          <w:numId w:val="2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5C395DA8" w14:textId="77777777" w:rsidR="009F7337" w:rsidRPr="006D0A45" w:rsidRDefault="009F7337" w:rsidP="009F7337">
      <w:pPr>
        <w:pStyle w:val="ListParagraph"/>
        <w:ind w:left="1080"/>
        <w:rPr>
          <w:sz w:val="28"/>
          <w:szCs w:val="24"/>
        </w:rPr>
      </w:pPr>
    </w:p>
    <w:p w14:paraId="1FCAEF1E" w14:textId="77777777" w:rsidR="009F7337" w:rsidRPr="006D0A45" w:rsidRDefault="00AD79D5" w:rsidP="009F7337">
      <w:pPr>
        <w:pStyle w:val="ListParagraph"/>
        <w:numPr>
          <w:ilvl w:val="0"/>
          <w:numId w:val="2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474419C1" w14:textId="77777777" w:rsidR="009F7337" w:rsidRPr="006D0A45" w:rsidRDefault="009F7337" w:rsidP="009F7337">
      <w:pPr>
        <w:pStyle w:val="ListParagraph"/>
        <w:rPr>
          <w:sz w:val="28"/>
          <w:szCs w:val="24"/>
        </w:rPr>
      </w:pPr>
    </w:p>
    <w:p w14:paraId="1A9CE25F" w14:textId="77777777" w:rsidR="009F7337" w:rsidRPr="006D0A45" w:rsidRDefault="00AD79D5" w:rsidP="009F7337">
      <w:pPr>
        <w:pStyle w:val="ListParagraph"/>
        <w:numPr>
          <w:ilvl w:val="0"/>
          <w:numId w:val="2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 xml:space="preserve">x </m:t>
                </m:r>
              </m:e>
            </m:func>
          </m:num>
          <m:den>
            <m:r>
              <w:rPr>
                <w:rFonts w:ascii="Cambria Math" w:hAnsi="Cambria Math"/>
                <w:sz w:val="28"/>
                <w:szCs w:val="24"/>
              </w:rPr>
              <m:t>1-2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0FA52783" w14:textId="77777777" w:rsidR="009F7337" w:rsidRPr="006D0A45" w:rsidRDefault="009F7337" w:rsidP="009F7337">
      <w:pPr>
        <w:pStyle w:val="ListParagraph"/>
        <w:rPr>
          <w:sz w:val="28"/>
          <w:szCs w:val="24"/>
        </w:rPr>
      </w:pPr>
    </w:p>
    <w:p w14:paraId="4DE98DA1" w14:textId="77777777" w:rsidR="009F7337" w:rsidRPr="006D0A45" w:rsidRDefault="00AD79D5" w:rsidP="009F7337">
      <w:pPr>
        <w:pStyle w:val="ListParagraph"/>
        <w:numPr>
          <w:ilvl w:val="0"/>
          <w:numId w:val="2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x-1</m:t>
            </m:r>
          </m:den>
        </m:f>
      </m:oMath>
    </w:p>
    <w:p w14:paraId="13EB2671" w14:textId="77777777" w:rsidR="009F7337" w:rsidRPr="006D0A45" w:rsidRDefault="009F7337" w:rsidP="009F7337">
      <w:pPr>
        <w:pStyle w:val="ListParagraph"/>
        <w:rPr>
          <w:sz w:val="24"/>
          <w:szCs w:val="24"/>
        </w:rPr>
      </w:pPr>
    </w:p>
    <w:p w14:paraId="3F2E856F" w14:textId="77777777" w:rsidR="009F7337" w:rsidRPr="006D0A45" w:rsidRDefault="009F7337" w:rsidP="009F7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A45">
        <w:rPr>
          <w:sz w:val="24"/>
          <w:szCs w:val="24"/>
        </w:rPr>
        <w:t>Simplify each expression to one of the three primary trigonometric functions.</w:t>
      </w:r>
    </w:p>
    <w:p w14:paraId="76C1B8A1" w14:textId="77777777" w:rsidR="009F7337" w:rsidRPr="006D0A45" w:rsidRDefault="00AD79D5" w:rsidP="009F7337">
      <w:pPr>
        <w:pStyle w:val="ListParagraph"/>
        <w:numPr>
          <w:ilvl w:val="0"/>
          <w:numId w:val="3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 xml:space="preserve">x 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tan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00D4F95E" w14:textId="77777777" w:rsidR="009F7337" w:rsidRPr="006D0A45" w:rsidRDefault="009F7337" w:rsidP="009F7337">
      <w:pPr>
        <w:pStyle w:val="ListParagraph"/>
        <w:ind w:left="1080"/>
        <w:rPr>
          <w:rFonts w:eastAsiaTheme="minorEastAsia"/>
          <w:sz w:val="28"/>
          <w:szCs w:val="24"/>
        </w:rPr>
      </w:pPr>
    </w:p>
    <w:p w14:paraId="056F4ED0" w14:textId="77777777" w:rsidR="009F7337" w:rsidRPr="006D0A45" w:rsidRDefault="00AD79D5" w:rsidP="009F7337">
      <w:pPr>
        <w:pStyle w:val="ListParagraph"/>
        <w:numPr>
          <w:ilvl w:val="0"/>
          <w:numId w:val="3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sec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1A2F35DE" w14:textId="77777777" w:rsidR="009F7337" w:rsidRPr="006D0A45" w:rsidRDefault="009F7337" w:rsidP="009F7337">
      <w:pPr>
        <w:pStyle w:val="ListParagraph"/>
        <w:rPr>
          <w:sz w:val="28"/>
          <w:szCs w:val="24"/>
        </w:rPr>
      </w:pPr>
    </w:p>
    <w:p w14:paraId="20323C62" w14:textId="77777777" w:rsidR="009F7337" w:rsidRPr="006D0A45" w:rsidRDefault="00AD79D5" w:rsidP="009F7337">
      <w:pPr>
        <w:pStyle w:val="ListParagraph"/>
        <w:numPr>
          <w:ilvl w:val="0"/>
          <w:numId w:val="3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r>
              <w:rPr>
                <w:rFonts w:ascii="Cambria Math" w:hAnsi="Cambria Math"/>
                <w:sz w:val="28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42432EAF" w14:textId="77777777" w:rsidR="009F7337" w:rsidRPr="006D0A45" w:rsidRDefault="009F7337" w:rsidP="009F7337">
      <w:pPr>
        <w:pStyle w:val="ListParagraph"/>
        <w:rPr>
          <w:sz w:val="28"/>
          <w:szCs w:val="24"/>
        </w:rPr>
      </w:pPr>
    </w:p>
    <w:p w14:paraId="2662CCA3" w14:textId="77777777" w:rsidR="009F7337" w:rsidRPr="006D0A45" w:rsidRDefault="00AD79D5" w:rsidP="009F7337">
      <w:pPr>
        <w:pStyle w:val="ListParagraph"/>
        <w:numPr>
          <w:ilvl w:val="0"/>
          <w:numId w:val="3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csc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x</m:t>
                    </m:r>
                  </m:e>
                </m:func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8"/>
                    <w:szCs w:val="24"/>
                  </w:rPr>
                  <m:t>x</m:t>
                </m:r>
              </m:e>
            </m:func>
          </m:den>
        </m:f>
      </m:oMath>
    </w:p>
    <w:p w14:paraId="3751539F" w14:textId="77777777" w:rsidR="009F7337" w:rsidRPr="006D0A45" w:rsidRDefault="009F7337" w:rsidP="009F7337">
      <w:pPr>
        <w:pStyle w:val="ListParagraph"/>
        <w:rPr>
          <w:sz w:val="24"/>
          <w:szCs w:val="24"/>
        </w:rPr>
      </w:pPr>
    </w:p>
    <w:p w14:paraId="4601BC66" w14:textId="77777777" w:rsidR="009F7337" w:rsidRPr="006D0A45" w:rsidRDefault="009F7337" w:rsidP="009F7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A45">
        <w:rPr>
          <w:sz w:val="24"/>
          <w:szCs w:val="24"/>
        </w:rPr>
        <w:t>Rewrite each trigonometric expression in terms of sine or cosine or both. Then, simplify.</w:t>
      </w:r>
    </w:p>
    <w:p w14:paraId="4BA57364" w14:textId="77777777" w:rsidR="009F7337" w:rsidRPr="006D0A45" w:rsidRDefault="00AD79D5" w:rsidP="009F7337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e>
        </m:func>
      </m:oMath>
    </w:p>
    <w:p w14:paraId="2548911B" w14:textId="77777777" w:rsidR="009F7337" w:rsidRPr="006D0A45" w:rsidRDefault="009F7337" w:rsidP="009F7337">
      <w:pPr>
        <w:pStyle w:val="ListParagraph"/>
        <w:ind w:left="1080"/>
        <w:rPr>
          <w:sz w:val="24"/>
          <w:szCs w:val="24"/>
        </w:rPr>
      </w:pPr>
    </w:p>
    <w:p w14:paraId="6BF3811D" w14:textId="77777777" w:rsidR="009F7337" w:rsidRPr="006D0A45" w:rsidRDefault="00AD79D5" w:rsidP="009F7337">
      <w:pPr>
        <w:pStyle w:val="ListParagraph"/>
        <w:numPr>
          <w:ilvl w:val="0"/>
          <w:numId w:val="4"/>
        </w:numPr>
        <w:rPr>
          <w:sz w:val="28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csc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  <m:r>
          <w:rPr>
            <w:rFonts w:ascii="Cambria Math" w:hAnsi="Cambria Math"/>
            <w:sz w:val="28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</w:rPr>
              <m:t>x</m:t>
            </m:r>
          </m:den>
        </m:f>
      </m:oMath>
    </w:p>
    <w:p w14:paraId="77AD1A3C" w14:textId="77777777" w:rsidR="009F7337" w:rsidRPr="006D0A45" w:rsidRDefault="009F7337" w:rsidP="009F7337">
      <w:pPr>
        <w:pStyle w:val="ListParagraph"/>
        <w:rPr>
          <w:sz w:val="24"/>
          <w:szCs w:val="24"/>
        </w:rPr>
      </w:pPr>
    </w:p>
    <w:p w14:paraId="46D474CB" w14:textId="77777777" w:rsidR="009F7337" w:rsidRPr="006D0A45" w:rsidRDefault="00AD79D5" w:rsidP="009F7337">
      <w:pPr>
        <w:pStyle w:val="ListParagraph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sec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x</m:t>
        </m:r>
      </m:oMath>
    </w:p>
    <w:p w14:paraId="5F917978" w14:textId="77777777" w:rsidR="009F7337" w:rsidRPr="006D0A45" w:rsidRDefault="009F7337" w:rsidP="009F7337">
      <w:pPr>
        <w:pStyle w:val="ListParagraph"/>
        <w:rPr>
          <w:sz w:val="24"/>
          <w:szCs w:val="24"/>
        </w:rPr>
      </w:pPr>
    </w:p>
    <w:p w14:paraId="6AEDD5BF" w14:textId="77777777" w:rsidR="009F7337" w:rsidRPr="006D0A45" w:rsidRDefault="009F7337" w:rsidP="009F73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A45">
        <w:rPr>
          <w:sz w:val="24"/>
          <w:szCs w:val="24"/>
        </w:rPr>
        <w:t>Write each expression as a single trigonometric function, and then evaluate.</w:t>
      </w:r>
    </w:p>
    <w:p w14:paraId="412DE278" w14:textId="77777777" w:rsidR="009F7337" w:rsidRPr="006D0A45" w:rsidRDefault="00AD79D5" w:rsidP="009F7337">
      <w:pPr>
        <w:pStyle w:val="ListParagraph"/>
        <w:numPr>
          <w:ilvl w:val="0"/>
          <w:numId w:val="7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25°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65°+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65°</m:t>
                        </m:r>
                      </m:e>
                    </m:func>
                  </m:e>
                </m:func>
              </m:e>
            </m:func>
          </m:e>
        </m:func>
      </m:oMath>
    </w:p>
    <w:p w14:paraId="1855E698" w14:textId="77777777" w:rsidR="009F7337" w:rsidRPr="006D0A45" w:rsidRDefault="00AD79D5" w:rsidP="009F7337">
      <w:pPr>
        <w:pStyle w:val="ListParagraph"/>
        <w:numPr>
          <w:ilvl w:val="0"/>
          <w:numId w:val="7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54°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24°-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54°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24°</m:t>
                        </m:r>
                      </m:e>
                    </m:func>
                  </m:e>
                </m:func>
              </m:e>
            </m:func>
          </m:e>
        </m:func>
      </m:oMath>
    </w:p>
    <w:p w14:paraId="327C1642" w14:textId="77777777" w:rsidR="00BF17EB" w:rsidRPr="006D0A45" w:rsidRDefault="00BF17EB" w:rsidP="006D0A45">
      <w:pPr>
        <w:pStyle w:val="ListParagraph"/>
        <w:numPr>
          <w:ilvl w:val="0"/>
          <w:numId w:val="7"/>
        </w:numPr>
        <w:rPr>
          <w:sz w:val="28"/>
          <w:szCs w:val="24"/>
        </w:rPr>
      </w:pPr>
      <m:oMath>
        <m:r>
          <w:rPr>
            <w:rFonts w:ascii="Cambria Math" w:hAnsi="Cambria Math"/>
            <w:sz w:val="28"/>
            <w:szCs w:val="24"/>
          </w:rPr>
          <m:t>cos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cos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12</m:t>
            </m:r>
          </m:den>
        </m:f>
        <m:r>
          <w:rPr>
            <w:rFonts w:ascii="Cambria Math" w:hAnsi="Cambria Math"/>
            <w:sz w:val="28"/>
            <w:szCs w:val="24"/>
          </w:rPr>
          <m:t>+sin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4</m:t>
            </m:r>
          </m:den>
        </m:f>
        <m:r>
          <w:rPr>
            <w:rFonts w:ascii="Cambria Math" w:hAnsi="Cambria Math"/>
            <w:sz w:val="28"/>
            <w:szCs w:val="24"/>
          </w:rPr>
          <m:t>sin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12</m:t>
            </m:r>
          </m:den>
        </m:f>
      </m:oMath>
    </w:p>
    <w:p w14:paraId="5D6EAEED" w14:textId="77777777" w:rsidR="00BF17EB" w:rsidRPr="006D0A45" w:rsidRDefault="00BF17EB" w:rsidP="009F7337">
      <w:pPr>
        <w:pStyle w:val="ListParagraph"/>
        <w:numPr>
          <w:ilvl w:val="0"/>
          <w:numId w:val="7"/>
        </w:numPr>
        <w:rPr>
          <w:sz w:val="28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 xml:space="preserve">cos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cos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 xml:space="preserve"> 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-sin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 xml:space="preserve"> 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 xml:space="preserve"> sin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 xml:space="preserve"> π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12</m:t>
            </m:r>
          </m:den>
        </m:f>
      </m:oMath>
    </w:p>
    <w:p w14:paraId="7A39A8D7" w14:textId="77777777" w:rsidR="00BF17EB" w:rsidRPr="006D0A45" w:rsidRDefault="00BF17EB" w:rsidP="00BF17EB">
      <w:pPr>
        <w:pStyle w:val="ListParagraph"/>
        <w:rPr>
          <w:sz w:val="24"/>
          <w:szCs w:val="24"/>
        </w:rPr>
      </w:pPr>
    </w:p>
    <w:p w14:paraId="110F2BC8" w14:textId="77777777" w:rsidR="00BF17EB" w:rsidRPr="006D0A45" w:rsidRDefault="00BF17EB" w:rsidP="00BF17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D0A45">
        <w:rPr>
          <w:sz w:val="24"/>
          <w:szCs w:val="24"/>
        </w:rPr>
        <w:lastRenderedPageBreak/>
        <w:t>Use sum or difference identities to find the exact value of each trigonometric expression.</w:t>
      </w:r>
    </w:p>
    <w:p w14:paraId="0E0F4BE2" w14:textId="77777777" w:rsidR="00BF17EB" w:rsidRPr="006D0A45" w:rsidRDefault="00BF17EB" w:rsidP="00BF17EB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sin15°</m:t>
        </m:r>
      </m:oMath>
    </w:p>
    <w:p w14:paraId="7BDEE7BA" w14:textId="77777777" w:rsidR="00BF17EB" w:rsidRPr="006D0A45" w:rsidRDefault="00BF17EB" w:rsidP="00BF17EB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cos⁡</m:t>
        </m:r>
        <m:r>
          <w:rPr>
            <w:rFonts w:ascii="Cambria Math" w:eastAsiaTheme="minorEastAsia" w:hAnsi="Cambria Math"/>
            <w:sz w:val="24"/>
            <w:szCs w:val="24"/>
          </w:rPr>
          <m:t>(-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)</m:t>
        </m:r>
      </m:oMath>
    </w:p>
    <w:p w14:paraId="316CC77A" w14:textId="77777777" w:rsidR="00BF17EB" w:rsidRPr="006D0A45" w:rsidRDefault="00AD79D5" w:rsidP="00BF17EB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165°</m:t>
            </m:r>
          </m:e>
        </m:func>
      </m:oMath>
    </w:p>
    <w:p w14:paraId="352D655E" w14:textId="77777777" w:rsidR="00BF17EB" w:rsidRPr="006D0A45" w:rsidRDefault="00BF17EB" w:rsidP="00BF17EB">
      <w:pPr>
        <w:pStyle w:val="ListParagraph"/>
        <w:numPr>
          <w:ilvl w:val="0"/>
          <w:numId w:val="8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14:paraId="29969D05" w14:textId="77777777" w:rsidR="00BF17EB" w:rsidRPr="006D0A45" w:rsidRDefault="00BF17EB" w:rsidP="00EB66E8">
      <w:pPr>
        <w:pStyle w:val="ListParagraph"/>
        <w:rPr>
          <w:rFonts w:eastAsiaTheme="minorEastAsia"/>
          <w:sz w:val="24"/>
          <w:szCs w:val="24"/>
        </w:rPr>
      </w:pPr>
    </w:p>
    <w:p w14:paraId="12128270" w14:textId="77777777" w:rsidR="009A5C68" w:rsidRPr="006D0A45" w:rsidRDefault="009A5C68" w:rsidP="009A5C6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>Factor and simplify each expression.</w:t>
      </w:r>
    </w:p>
    <w:p w14:paraId="6B22D050" w14:textId="77777777" w:rsidR="009A5C68" w:rsidRPr="006D0A45" w:rsidRDefault="00AD79D5" w:rsidP="009A5C68">
      <w:pPr>
        <w:pStyle w:val="ListParagraph"/>
        <w:numPr>
          <w:ilvl w:val="0"/>
          <w:numId w:val="9"/>
        </w:numPr>
        <w:rPr>
          <w:rFonts w:eastAsiaTheme="minorEastAsia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sin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cosx sinx-cosx</m:t>
            </m:r>
          </m:den>
        </m:f>
      </m:oMath>
    </w:p>
    <w:p w14:paraId="319E6DCC" w14:textId="77777777" w:rsidR="009A5C68" w:rsidRPr="006D0A45" w:rsidRDefault="00AD79D5" w:rsidP="009A5C68">
      <w:pPr>
        <w:pStyle w:val="ListParagraph"/>
        <w:numPr>
          <w:ilvl w:val="0"/>
          <w:numId w:val="9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x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tan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14:paraId="25E6F1C5" w14:textId="77777777" w:rsidR="009A5C68" w:rsidRPr="006D0A45" w:rsidRDefault="009A5C68" w:rsidP="009A5C68">
      <w:pPr>
        <w:pStyle w:val="ListParagraph"/>
        <w:rPr>
          <w:rFonts w:eastAsiaTheme="minorEastAsia"/>
          <w:sz w:val="24"/>
          <w:szCs w:val="24"/>
        </w:rPr>
      </w:pPr>
    </w:p>
    <w:p w14:paraId="27D5D10F" w14:textId="77777777" w:rsidR="009A5C68" w:rsidRPr="006D0A45" w:rsidRDefault="009A5C68" w:rsidP="009A5C6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 xml:space="preserve">Prove each identity </w:t>
      </w:r>
    </w:p>
    <w:p w14:paraId="50C1F2A8" w14:textId="77777777" w:rsidR="009A5C68" w:rsidRPr="006D0A45" w:rsidRDefault="009A5C68" w:rsidP="009A5C6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14:paraId="3B86F870" w14:textId="77777777" w:rsidR="009A5C68" w:rsidRPr="006D0A45" w:rsidRDefault="009A5C68" w:rsidP="009A5C68">
      <w:pPr>
        <w:pStyle w:val="ListParagraph"/>
        <w:numPr>
          <w:ilvl w:val="0"/>
          <w:numId w:val="10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tanx=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csc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</m:t>
                </m:r>
              </m:e>
            </m:func>
          </m:e>
        </m:func>
      </m:oMath>
    </w:p>
    <w:p w14:paraId="43F5BF9F" w14:textId="77777777" w:rsidR="009A5C68" w:rsidRPr="006D0A45" w:rsidRDefault="009A5C68" w:rsidP="009A5C68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>secx+tanx=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cosx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1-sinx</m:t>
            </m:r>
          </m:den>
        </m:f>
      </m:oMath>
    </w:p>
    <w:p w14:paraId="45C515EC" w14:textId="77777777" w:rsidR="009A5C68" w:rsidRPr="006D0A45" w:rsidRDefault="00AD79D5" w:rsidP="009A5C68">
      <w:pPr>
        <w:pStyle w:val="ListParagraph"/>
        <w:numPr>
          <w:ilvl w:val="0"/>
          <w:numId w:val="10"/>
        </w:numPr>
        <w:rPr>
          <w:rFonts w:eastAsiaTheme="minorEastAsia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1+cosx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1-cosx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csc</m:t>
            </m:r>
          </m:e>
          <m:sup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4"/>
          </w:rPr>
          <m:t>x</m:t>
        </m:r>
      </m:oMath>
    </w:p>
    <w:p w14:paraId="34E6CC70" w14:textId="77777777" w:rsidR="006173AE" w:rsidRPr="006D0A45" w:rsidRDefault="006173AE" w:rsidP="006173AE">
      <w:pPr>
        <w:pStyle w:val="ListParagraph"/>
        <w:rPr>
          <w:rFonts w:eastAsiaTheme="minorEastAsia"/>
          <w:sz w:val="24"/>
          <w:szCs w:val="24"/>
        </w:rPr>
      </w:pPr>
    </w:p>
    <w:p w14:paraId="153DA607" w14:textId="77777777" w:rsidR="009A5C68" w:rsidRPr="006D0A45" w:rsidRDefault="006173AE" w:rsidP="009A5C68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>Prove each identity</w:t>
      </w:r>
    </w:p>
    <w:p w14:paraId="79171D00" w14:textId="77777777" w:rsidR="006173AE" w:rsidRPr="006D0A45" w:rsidRDefault="00AD79D5" w:rsidP="006173AE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cosx+cotx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secx+tanx</m:t>
            </m:r>
          </m:den>
        </m:f>
        <m:r>
          <w:rPr>
            <w:rFonts w:ascii="Cambria Math" w:eastAsiaTheme="minorEastAsia" w:hAnsi="Cambria Math"/>
            <w:sz w:val="28"/>
            <w:szCs w:val="24"/>
          </w:rPr>
          <m:t>=cos x cot x</m:t>
        </m:r>
      </m:oMath>
    </w:p>
    <w:p w14:paraId="06C08DA0" w14:textId="77777777" w:rsidR="00E239F3" w:rsidRPr="001A35C5" w:rsidRDefault="006173AE" w:rsidP="001A35C5">
      <w:pPr>
        <w:pStyle w:val="ListParagraph"/>
        <w:numPr>
          <w:ilvl w:val="0"/>
          <w:numId w:val="11"/>
        </w:numPr>
        <w:rPr>
          <w:rFonts w:eastAsiaTheme="minorEastAsia"/>
          <w:sz w:val="28"/>
          <w:szCs w:val="24"/>
        </w:rPr>
      </w:pPr>
      <m:oMath>
        <m:r>
          <w:rPr>
            <w:rFonts w:ascii="Cambria Math" w:eastAsiaTheme="minorEastAsia" w:hAnsi="Cambria Math"/>
            <w:sz w:val="28"/>
            <w:szCs w:val="24"/>
          </w:rPr>
          <m:t>sec x+tan 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cosx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1-sinx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4"/>
          </w:rPr>
          <w:br/>
        </m:r>
      </m:oMath>
    </w:p>
    <w:p w14:paraId="2405FA16" w14:textId="77777777" w:rsidR="00E239F3" w:rsidRPr="006D0A45" w:rsidRDefault="00E239F3" w:rsidP="00E239F3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 xml:space="preserve">Solve each equation algebraically over the </w:t>
      </w:r>
      <w:r w:rsidR="00F57390" w:rsidRPr="006D0A45">
        <w:rPr>
          <w:rFonts w:eastAsiaTheme="minorEastAsia"/>
          <w:sz w:val="24"/>
          <w:szCs w:val="24"/>
        </w:rPr>
        <w:t>domain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0≤x≤2π</m:t>
        </m:r>
      </m:oMath>
      <w:r w:rsidR="00F57390" w:rsidRPr="006D0A45">
        <w:rPr>
          <w:rFonts w:eastAsiaTheme="minorEastAsia"/>
          <w:sz w:val="24"/>
          <w:szCs w:val="24"/>
        </w:rPr>
        <w:t>.</w:t>
      </w:r>
    </w:p>
    <w:p w14:paraId="1457D1FF" w14:textId="77777777" w:rsidR="00F57390" w:rsidRPr="006D0A45" w:rsidRDefault="00F57390" w:rsidP="00F57390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sin2x+sinx=0</m:t>
        </m:r>
      </m:oMath>
    </w:p>
    <w:p w14:paraId="081FD95D" w14:textId="77777777" w:rsidR="00F57390" w:rsidRPr="006D0A45" w:rsidRDefault="00F57390" w:rsidP="00F57390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cotx+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</w:p>
    <w:p w14:paraId="48E28154" w14:textId="77777777" w:rsidR="00F57390" w:rsidRPr="006D0A45" w:rsidRDefault="00F57390" w:rsidP="00F57390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x-3sinx-2=0</m:t>
        </m:r>
      </m:oMath>
    </w:p>
    <w:p w14:paraId="3488445D" w14:textId="77777777" w:rsidR="00F57390" w:rsidRPr="006D0A45" w:rsidRDefault="00AD79D5" w:rsidP="00F57390">
      <w:pPr>
        <w:pStyle w:val="ListParagraph"/>
        <w:numPr>
          <w:ilvl w:val="0"/>
          <w:numId w:val="13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x=cosx-cos2x</m:t>
        </m:r>
      </m:oMath>
      <w:r w:rsidR="001A35C5">
        <w:rPr>
          <w:rFonts w:eastAsiaTheme="minorEastAsia"/>
          <w:sz w:val="24"/>
          <w:szCs w:val="24"/>
        </w:rPr>
        <w:br/>
      </w:r>
    </w:p>
    <w:p w14:paraId="6AB37D3F" w14:textId="395A4AEF" w:rsidR="00F57390" w:rsidRPr="006D0A45" w:rsidRDefault="00F57390" w:rsidP="00F57390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 xml:space="preserve">Solve each equation algebraically over the domain </w:t>
      </w:r>
      <m:oMath>
        <m:r>
          <w:rPr>
            <w:rFonts w:ascii="Cambria Math" w:eastAsiaTheme="minorEastAsia" w:hAnsi="Cambria Math"/>
            <w:sz w:val="24"/>
            <w:szCs w:val="24"/>
          </w:rPr>
          <m:t>0°≤x≤360°.</m:t>
        </m:r>
      </m:oMath>
      <w:bookmarkStart w:id="0" w:name="_GoBack"/>
      <w:bookmarkEnd w:id="0"/>
    </w:p>
    <w:p w14:paraId="02D8D573" w14:textId="77777777" w:rsidR="00F57390" w:rsidRPr="006D0A45" w:rsidRDefault="00F57390" w:rsidP="00F57390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 sin2x=1</m:t>
        </m:r>
      </m:oMath>
    </w:p>
    <w:p w14:paraId="53813E0B" w14:textId="77777777" w:rsidR="00F57390" w:rsidRPr="006D0A45" w:rsidRDefault="00AD79D5" w:rsidP="00F57390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x=1+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</m:t>
        </m:r>
      </m:oMath>
    </w:p>
    <w:p w14:paraId="20361EB7" w14:textId="77777777" w:rsidR="00F57390" w:rsidRPr="006D0A45" w:rsidRDefault="00F57390" w:rsidP="00F57390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x=sinx+1</m:t>
        </m:r>
      </m:oMath>
    </w:p>
    <w:p w14:paraId="5745207B" w14:textId="77777777" w:rsidR="006D0A45" w:rsidRPr="006D0A45" w:rsidRDefault="006D0A45" w:rsidP="00F57390">
      <w:pPr>
        <w:pStyle w:val="ListParagraph"/>
        <w:numPr>
          <w:ilvl w:val="0"/>
          <w:numId w:val="14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cosx tanx-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x=0</m:t>
        </m:r>
      </m:oMath>
    </w:p>
    <w:p w14:paraId="11FBEBE6" w14:textId="77777777" w:rsidR="006D0A45" w:rsidRPr="006D0A45" w:rsidRDefault="006D0A45" w:rsidP="006D0A45">
      <w:pPr>
        <w:pStyle w:val="ListParagraph"/>
        <w:ind w:left="1080"/>
        <w:rPr>
          <w:rFonts w:eastAsiaTheme="minorEastAsia"/>
          <w:sz w:val="24"/>
          <w:szCs w:val="24"/>
        </w:rPr>
      </w:pPr>
    </w:p>
    <w:p w14:paraId="08958889" w14:textId="77777777" w:rsidR="006D0A45" w:rsidRPr="006D0A45" w:rsidRDefault="006D0A45" w:rsidP="006D0A45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>Algebraically determine the general solution to the equation.</w:t>
      </w:r>
    </w:p>
    <w:p w14:paraId="6BA3A92A" w14:textId="77777777" w:rsidR="00F57390" w:rsidRPr="006D0A45" w:rsidRDefault="006D0A45" w:rsidP="006D0A45">
      <w:pPr>
        <w:pStyle w:val="ListParagraph"/>
        <w:rPr>
          <w:rFonts w:eastAsiaTheme="minorEastAsia"/>
          <w:sz w:val="24"/>
          <w:szCs w:val="24"/>
        </w:rPr>
      </w:pPr>
      <w:r w:rsidRPr="006D0A45"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x-1=0</m:t>
        </m:r>
      </m:oMath>
      <w:r w:rsidRPr="006D0A45">
        <w:rPr>
          <w:rFonts w:eastAsiaTheme="minorEastAsia"/>
          <w:sz w:val="24"/>
          <w:szCs w:val="24"/>
        </w:rPr>
        <w:t>. Give your answer in radians.</w:t>
      </w:r>
    </w:p>
    <w:p w14:paraId="009D8F59" w14:textId="77777777" w:rsidR="006D0A45" w:rsidRPr="006D0A45" w:rsidRDefault="006D0A45" w:rsidP="006D0A45">
      <w:pPr>
        <w:pStyle w:val="ListParagraph"/>
        <w:ind w:left="1080"/>
        <w:rPr>
          <w:rFonts w:eastAsiaTheme="minorEastAsia"/>
          <w:sz w:val="24"/>
          <w:szCs w:val="24"/>
        </w:rPr>
      </w:pPr>
    </w:p>
    <w:sectPr w:rsidR="006D0A45" w:rsidRPr="006D0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9963E" w14:textId="77777777" w:rsidR="001A35C5" w:rsidRDefault="001A35C5" w:rsidP="00BF17EB">
      <w:pPr>
        <w:spacing w:after="0" w:line="240" w:lineRule="auto"/>
      </w:pPr>
      <w:r>
        <w:separator/>
      </w:r>
    </w:p>
  </w:endnote>
  <w:endnote w:type="continuationSeparator" w:id="0">
    <w:p w14:paraId="0979070E" w14:textId="77777777" w:rsidR="001A35C5" w:rsidRDefault="001A35C5" w:rsidP="00BF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90E9C7" w14:textId="77777777" w:rsidR="001A35C5" w:rsidRDefault="001A35C5" w:rsidP="00BF17EB">
      <w:pPr>
        <w:spacing w:after="0" w:line="240" w:lineRule="auto"/>
      </w:pPr>
      <w:r>
        <w:separator/>
      </w:r>
    </w:p>
  </w:footnote>
  <w:footnote w:type="continuationSeparator" w:id="0">
    <w:p w14:paraId="40E3D9A3" w14:textId="77777777" w:rsidR="001A35C5" w:rsidRDefault="001A35C5" w:rsidP="00BF1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37C8A"/>
    <w:multiLevelType w:val="hybridMultilevel"/>
    <w:tmpl w:val="A4AABAD8"/>
    <w:lvl w:ilvl="0" w:tplc="9FF89DCC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03D90"/>
    <w:multiLevelType w:val="hybridMultilevel"/>
    <w:tmpl w:val="1868B57C"/>
    <w:lvl w:ilvl="0" w:tplc="54C214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C39FC"/>
    <w:multiLevelType w:val="hybridMultilevel"/>
    <w:tmpl w:val="6DF24E64"/>
    <w:lvl w:ilvl="0" w:tplc="30302A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970C47"/>
    <w:multiLevelType w:val="hybridMultilevel"/>
    <w:tmpl w:val="C3E0E0A6"/>
    <w:lvl w:ilvl="0" w:tplc="F9BE78BE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4E08B5"/>
    <w:multiLevelType w:val="hybridMultilevel"/>
    <w:tmpl w:val="F776FF50"/>
    <w:lvl w:ilvl="0" w:tplc="67B4C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629EE"/>
    <w:multiLevelType w:val="hybridMultilevel"/>
    <w:tmpl w:val="502E788A"/>
    <w:lvl w:ilvl="0" w:tplc="35846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BD0A6B"/>
    <w:multiLevelType w:val="hybridMultilevel"/>
    <w:tmpl w:val="AE44E174"/>
    <w:lvl w:ilvl="0" w:tplc="32E4D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EDA3896"/>
    <w:multiLevelType w:val="hybridMultilevel"/>
    <w:tmpl w:val="93A46D26"/>
    <w:lvl w:ilvl="0" w:tplc="7138D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081958"/>
    <w:multiLevelType w:val="hybridMultilevel"/>
    <w:tmpl w:val="5F42E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473415"/>
    <w:multiLevelType w:val="hybridMultilevel"/>
    <w:tmpl w:val="AA60A160"/>
    <w:lvl w:ilvl="0" w:tplc="5830A7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C1A7B75"/>
    <w:multiLevelType w:val="hybridMultilevel"/>
    <w:tmpl w:val="84E250EC"/>
    <w:lvl w:ilvl="0" w:tplc="03E24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E927E0"/>
    <w:multiLevelType w:val="hybridMultilevel"/>
    <w:tmpl w:val="559A6F90"/>
    <w:lvl w:ilvl="0" w:tplc="46E2B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2A6233"/>
    <w:multiLevelType w:val="hybridMultilevel"/>
    <w:tmpl w:val="6F6C18F4"/>
    <w:lvl w:ilvl="0" w:tplc="F628F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1778E3"/>
    <w:multiLevelType w:val="hybridMultilevel"/>
    <w:tmpl w:val="6F905F74"/>
    <w:lvl w:ilvl="0" w:tplc="4258B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820587"/>
    <w:multiLevelType w:val="hybridMultilevel"/>
    <w:tmpl w:val="9C5ABC1A"/>
    <w:lvl w:ilvl="0" w:tplc="139C9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2"/>
  </w:num>
  <w:num w:numId="6">
    <w:abstractNumId w:val="8"/>
  </w:num>
  <w:num w:numId="7">
    <w:abstractNumId w:val="14"/>
  </w:num>
  <w:num w:numId="8">
    <w:abstractNumId w:val="11"/>
  </w:num>
  <w:num w:numId="9">
    <w:abstractNumId w:val="7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337"/>
    <w:rsid w:val="001A35C5"/>
    <w:rsid w:val="0037221B"/>
    <w:rsid w:val="004043AA"/>
    <w:rsid w:val="005435A4"/>
    <w:rsid w:val="006173AE"/>
    <w:rsid w:val="006D0A45"/>
    <w:rsid w:val="0070301C"/>
    <w:rsid w:val="008C7489"/>
    <w:rsid w:val="009A5C68"/>
    <w:rsid w:val="009F7337"/>
    <w:rsid w:val="00A4439A"/>
    <w:rsid w:val="00AD79D5"/>
    <w:rsid w:val="00BB64B2"/>
    <w:rsid w:val="00BF17EB"/>
    <w:rsid w:val="00DD7173"/>
    <w:rsid w:val="00E239F3"/>
    <w:rsid w:val="00EB66E8"/>
    <w:rsid w:val="00F5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5AFC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7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EB"/>
  </w:style>
  <w:style w:type="paragraph" w:styleId="Footer">
    <w:name w:val="footer"/>
    <w:basedOn w:val="Normal"/>
    <w:link w:val="FooterChar"/>
    <w:uiPriority w:val="99"/>
    <w:unhideWhenUsed/>
    <w:rsid w:val="00BF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EB"/>
  </w:style>
  <w:style w:type="paragraph" w:styleId="BalloonText">
    <w:name w:val="Balloon Text"/>
    <w:basedOn w:val="Normal"/>
    <w:link w:val="BalloonTextChar"/>
    <w:uiPriority w:val="99"/>
    <w:semiHidden/>
    <w:unhideWhenUsed/>
    <w:rsid w:val="001A35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3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733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7EB"/>
  </w:style>
  <w:style w:type="paragraph" w:styleId="Footer">
    <w:name w:val="footer"/>
    <w:basedOn w:val="Normal"/>
    <w:link w:val="FooterChar"/>
    <w:uiPriority w:val="99"/>
    <w:unhideWhenUsed/>
    <w:rsid w:val="00BF17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7EB"/>
  </w:style>
  <w:style w:type="paragraph" w:styleId="BalloonText">
    <w:name w:val="Balloon Text"/>
    <w:basedOn w:val="Normal"/>
    <w:link w:val="BalloonTextChar"/>
    <w:uiPriority w:val="99"/>
    <w:semiHidden/>
    <w:unhideWhenUsed/>
    <w:rsid w:val="001A35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5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CB6A-4BC0-9944-953B-F724C0FB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Lu</dc:creator>
  <cp:keywords/>
  <dc:description/>
  <cp:lastModifiedBy>Patrick Wadge</cp:lastModifiedBy>
  <cp:revision>13</cp:revision>
  <cp:lastPrinted>2014-03-07T14:16:00Z</cp:lastPrinted>
  <dcterms:created xsi:type="dcterms:W3CDTF">2014-02-19T22:14:00Z</dcterms:created>
  <dcterms:modified xsi:type="dcterms:W3CDTF">2014-03-09T18:16:00Z</dcterms:modified>
</cp:coreProperties>
</file>