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3" w:rsidRDefault="00A310F3" w:rsidP="00A310F3">
      <w:pPr>
        <w:jc w:val="center"/>
        <w:rPr>
          <w:b/>
        </w:rPr>
      </w:pPr>
      <w:r w:rsidRPr="00A310F3">
        <w:rPr>
          <w:b/>
        </w:rPr>
        <w:t>Rational Expressions</w:t>
      </w:r>
    </w:p>
    <w:p w:rsidR="00A310F3" w:rsidRDefault="00A310F3" w:rsidP="00A310F3">
      <w:pPr>
        <w:jc w:val="center"/>
        <w:rPr>
          <w:b/>
        </w:rPr>
      </w:pPr>
    </w:p>
    <w:p w:rsidR="00A310F3" w:rsidRDefault="00A310F3" w:rsidP="00A310F3"/>
    <w:p w:rsidR="00A310F3" w:rsidRDefault="00A310F3" w:rsidP="00A310F3">
      <w:r>
        <w:t>Simplify:</w:t>
      </w:r>
      <w:r>
        <w:tab/>
      </w:r>
      <w:r>
        <w:tab/>
      </w:r>
      <w:r w:rsidRPr="00FF568A">
        <w:rPr>
          <w:position w:val="-24"/>
        </w:rPr>
        <w:object w:dxaOrig="2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3pt;height:33pt" o:ole="">
            <v:imagedata r:id="rId5" o:title=""/>
          </v:shape>
          <o:OLEObject Type="Embed" ProgID="Equation.3" ShapeID="_x0000_i1029" DrawAspect="Content" ObjectID="_1314199840" r:id="rId6"/>
        </w:object>
      </w:r>
    </w:p>
    <w:p w:rsidR="00A310F3" w:rsidRDefault="00A310F3" w:rsidP="00A310F3"/>
    <w:p w:rsidR="00A310F3" w:rsidRDefault="00A310F3" w:rsidP="00A310F3"/>
    <w:p w:rsidR="00A310F3" w:rsidRDefault="00A310F3" w:rsidP="00A310F3"/>
    <w:p w:rsidR="00A310F3" w:rsidRDefault="00A310F3" w:rsidP="00A310F3"/>
    <w:p w:rsidR="00A310F3" w:rsidRDefault="00A310F3" w:rsidP="00A310F3"/>
    <w:p w:rsidR="00A310F3" w:rsidRDefault="00A310F3" w:rsidP="00A310F3"/>
    <w:p w:rsidR="00A310F3" w:rsidRDefault="00A310F3" w:rsidP="00A310F3"/>
    <w:p w:rsidR="00E440F6" w:rsidRDefault="00E440F6" w:rsidP="00A310F3"/>
    <w:p w:rsidR="00E440F6" w:rsidRDefault="00E440F6" w:rsidP="00A310F3"/>
    <w:p w:rsidR="00A310F3" w:rsidRDefault="00A310F3" w:rsidP="00A310F3"/>
    <w:p w:rsidR="00A310F3" w:rsidRDefault="00A310F3" w:rsidP="00A310F3"/>
    <w:p w:rsidR="00A310F3" w:rsidRDefault="00A310F3" w:rsidP="00A310F3"/>
    <w:p w:rsidR="00A310F3" w:rsidRDefault="00A310F3" w:rsidP="00A310F3">
      <w:r>
        <w:t>Simplify:</w:t>
      </w:r>
      <w:r>
        <w:tab/>
      </w:r>
      <w:r>
        <w:tab/>
      </w:r>
      <w:r w:rsidR="00E440F6" w:rsidRPr="00FF568A">
        <w:rPr>
          <w:position w:val="-24"/>
        </w:rPr>
        <w:object w:dxaOrig="2300" w:dyaOrig="620">
          <v:shape id="_x0000_i1030" type="#_x0000_t75" style="width:115pt;height:31pt" o:ole="">
            <v:imagedata r:id="rId7" o:title=""/>
          </v:shape>
          <o:OLEObject Type="Embed" ProgID="Equation.3" ShapeID="_x0000_i1030" DrawAspect="Content" ObjectID="_1314199841" r:id="rId8"/>
        </w:object>
      </w:r>
    </w:p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>
      <w:r>
        <w:t>Simplify:</w:t>
      </w:r>
      <w:r>
        <w:tab/>
      </w:r>
      <w:r>
        <w:tab/>
      </w:r>
      <w:r w:rsidRPr="00FF568A">
        <w:rPr>
          <w:position w:val="-60"/>
        </w:rPr>
        <w:object w:dxaOrig="720" w:dyaOrig="1300">
          <v:shape id="_x0000_i1031" type="#_x0000_t75" style="width:36pt;height:65pt" o:ole="">
            <v:imagedata r:id="rId9" o:title=""/>
          </v:shape>
          <o:OLEObject Type="Embed" ProgID="Equation.3" ShapeID="_x0000_i1031" DrawAspect="Content" ObjectID="_1314199842" r:id="rId10"/>
        </w:object>
      </w:r>
    </w:p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A310F3"/>
    <w:p w:rsidR="00E440F6" w:rsidRDefault="00E440F6" w:rsidP="00E440F6">
      <w:pPr>
        <w:jc w:val="center"/>
        <w:rPr>
          <w:b/>
        </w:rPr>
      </w:pPr>
      <w:r>
        <w:rPr>
          <w:b/>
        </w:rPr>
        <w:lastRenderedPageBreak/>
        <w:t>Rational Equations</w:t>
      </w:r>
    </w:p>
    <w:p w:rsidR="00E440F6" w:rsidRDefault="00E440F6" w:rsidP="00E440F6">
      <w:pPr>
        <w:jc w:val="center"/>
        <w:rPr>
          <w:b/>
        </w:rPr>
      </w:pPr>
    </w:p>
    <w:p w:rsidR="00E440F6" w:rsidRDefault="00E440F6" w:rsidP="00E440F6">
      <w:pPr>
        <w:jc w:val="center"/>
        <w:rPr>
          <w:b/>
        </w:rPr>
      </w:pPr>
    </w:p>
    <w:p w:rsidR="00E440F6" w:rsidRDefault="00FC784E" w:rsidP="00E440F6">
      <w:r>
        <w:t>Solve:</w:t>
      </w:r>
      <w:r>
        <w:tab/>
      </w:r>
      <w:r>
        <w:tab/>
      </w:r>
      <w:r>
        <w:tab/>
      </w:r>
      <w:r w:rsidRPr="00FF568A">
        <w:rPr>
          <w:position w:val="-24"/>
        </w:rPr>
        <w:object w:dxaOrig="1620" w:dyaOrig="620">
          <v:shape id="_x0000_i1032" type="#_x0000_t75" style="width:81pt;height:31pt" o:ole="">
            <v:imagedata r:id="rId11" o:title=""/>
          </v:shape>
          <o:OLEObject Type="Embed" ProgID="Equation.3" ShapeID="_x0000_i1032" DrawAspect="Content" ObjectID="_1314199843" r:id="rId12"/>
        </w:object>
      </w:r>
    </w:p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>
      <w:r>
        <w:t>Solve:</w:t>
      </w:r>
      <w:r>
        <w:tab/>
      </w:r>
      <w:r>
        <w:tab/>
      </w:r>
      <w:r>
        <w:tab/>
      </w:r>
      <w:r w:rsidRPr="00FF568A">
        <w:rPr>
          <w:position w:val="-24"/>
        </w:rPr>
        <w:object w:dxaOrig="1780" w:dyaOrig="620">
          <v:shape id="_x0000_i1033" type="#_x0000_t75" style="width:89pt;height:31pt" o:ole="">
            <v:imagedata r:id="rId13" o:title=""/>
          </v:shape>
          <o:OLEObject Type="Embed" ProgID="Equation.3" ShapeID="_x0000_i1033" DrawAspect="Content" ObjectID="_1314199844" r:id="rId14"/>
        </w:object>
      </w:r>
    </w:p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Default="00FC784E" w:rsidP="00E440F6"/>
    <w:p w:rsidR="00FC784E" w:rsidRPr="00E440F6" w:rsidRDefault="00FC784E" w:rsidP="00E440F6">
      <w:r>
        <w:t>Solve:</w:t>
      </w:r>
      <w:r>
        <w:tab/>
      </w:r>
      <w:r>
        <w:tab/>
      </w:r>
      <w:r>
        <w:tab/>
      </w:r>
      <w:r w:rsidRPr="00FF568A">
        <w:rPr>
          <w:position w:val="-24"/>
        </w:rPr>
        <w:object w:dxaOrig="2020" w:dyaOrig="620">
          <v:shape id="_x0000_i1034" type="#_x0000_t75" style="width:101pt;height:31pt" o:ole="">
            <v:imagedata r:id="rId15" o:title=""/>
          </v:shape>
          <o:OLEObject Type="Embed" ProgID="Equation.3" ShapeID="_x0000_i1034" DrawAspect="Content" ObjectID="_1314199845" r:id="rId16"/>
        </w:object>
      </w:r>
      <w:bookmarkStart w:id="0" w:name="_GoBack"/>
      <w:bookmarkEnd w:id="0"/>
    </w:p>
    <w:sectPr w:rsidR="00FC784E" w:rsidRPr="00E440F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3"/>
    <w:rsid w:val="001A1685"/>
    <w:rsid w:val="003C5F54"/>
    <w:rsid w:val="00A310F3"/>
    <w:rsid w:val="00C66817"/>
    <w:rsid w:val="00E440F6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</Words>
  <Characters>260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2013-09-11T01:05:00Z</dcterms:created>
  <dcterms:modified xsi:type="dcterms:W3CDTF">2013-09-11T01:43:00Z</dcterms:modified>
</cp:coreProperties>
</file>